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36F" w14:textId="3E2C89D3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AUTORIZZAZIONE </w:t>
      </w:r>
      <w:r w:rsidRPr="007851A4">
        <w:rPr>
          <w:b/>
          <w:bCs/>
          <w:i/>
          <w:iCs/>
          <w:kern w:val="2"/>
          <w:sz w:val="22"/>
          <w:szCs w:val="22"/>
          <w14:ligatures w14:val="none"/>
        </w:rPr>
        <w:t>“</w:t>
      </w:r>
      <w:r w:rsidR="004C6D72">
        <w:rPr>
          <w:b/>
          <w:bCs/>
          <w:i/>
          <w:iCs/>
          <w:kern w:val="2"/>
          <w:sz w:val="22"/>
          <w:szCs w:val="22"/>
          <w14:ligatures w14:val="none"/>
        </w:rPr>
        <w:t>CONCERTO DI NATALE”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C51578E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="007851A4">
        <w:rPr>
          <w:kern w:val="2"/>
          <w:sz w:val="22"/>
          <w:szCs w:val="22"/>
          <w:u w:val="single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595ACEBA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851A4">
        <w:rPr>
          <w:kern w:val="2"/>
          <w:sz w:val="22"/>
          <w:szCs w:val="22"/>
          <w14:ligatures w14:val="none"/>
        </w:rPr>
        <w:t>, accompagnato dai docenti di classe,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alla </w:t>
      </w:r>
      <w:r w:rsidR="004C6D72">
        <w:rPr>
          <w:kern w:val="2"/>
          <w:sz w:val="22"/>
          <w:szCs w:val="22"/>
          <w14:ligatures w14:val="none"/>
        </w:rPr>
        <w:t>M</w:t>
      </w:r>
      <w:r w:rsidR="007851A4">
        <w:rPr>
          <w:kern w:val="2"/>
          <w:sz w:val="22"/>
          <w:szCs w:val="22"/>
          <w14:ligatures w14:val="none"/>
        </w:rPr>
        <w:t xml:space="preserve">anifestazione </w:t>
      </w:r>
      <w:r w:rsidR="004C6D72">
        <w:rPr>
          <w:kern w:val="2"/>
          <w:sz w:val="22"/>
          <w:szCs w:val="22"/>
          <w14:ligatures w14:val="none"/>
        </w:rPr>
        <w:t xml:space="preserve">Natalizia che si terrà presso la Chiesa San Giovanni Battista di Montepaone Lido. 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4C6D72"/>
    <w:rsid w:val="007851A4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8</cp:revision>
  <dcterms:created xsi:type="dcterms:W3CDTF">2023-05-18T09:12:00Z</dcterms:created>
  <dcterms:modified xsi:type="dcterms:W3CDTF">2023-12-20T11:31:00Z</dcterms:modified>
</cp:coreProperties>
</file>